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59" w:rsidRDefault="00030C59" w:rsidP="00030C59">
      <w:pPr>
        <w:pStyle w:val="4"/>
        <w:spacing w:line="360" w:lineRule="auto"/>
        <w:rPr>
          <w:caps/>
        </w:rPr>
      </w:pPr>
    </w:p>
    <w:p w:rsidR="00030C59" w:rsidRPr="00F451E0" w:rsidRDefault="00030C59" w:rsidP="00030C59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030C59" w:rsidRPr="00325CB5" w:rsidRDefault="00030C59" w:rsidP="00030C59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30C59" w:rsidRDefault="00030C59" w:rsidP="00030C59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30C59" w:rsidRDefault="00030C59" w:rsidP="00030C59"/>
    <w:p w:rsidR="00030C59" w:rsidRPr="009260B3" w:rsidRDefault="00030C59" w:rsidP="00030C59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030C59" w:rsidRPr="00F46BC5" w:rsidRDefault="00030C59" w:rsidP="00030C59">
      <w:pPr>
        <w:rPr>
          <w:b/>
          <w:lang w:val="uk-UA"/>
        </w:rPr>
      </w:pPr>
    </w:p>
    <w:p w:rsidR="00030C59" w:rsidRPr="00050CC0" w:rsidRDefault="00030C59" w:rsidP="00030C59">
      <w:pPr>
        <w:jc w:val="both"/>
        <w:rPr>
          <w:sz w:val="28"/>
          <w:szCs w:val="28"/>
          <w:lang w:val="uk-UA"/>
        </w:rPr>
      </w:pPr>
      <w:r w:rsidRPr="00030C59">
        <w:rPr>
          <w:sz w:val="28"/>
          <w:szCs w:val="28"/>
        </w:rPr>
        <w:t xml:space="preserve"> </w:t>
      </w:r>
      <w:r w:rsidRPr="00030C59">
        <w:rPr>
          <w:sz w:val="28"/>
          <w:szCs w:val="28"/>
          <w:lang w:val="uk-UA"/>
        </w:rPr>
        <w:t>«</w:t>
      </w:r>
      <w:r w:rsidR="00050CC0">
        <w:rPr>
          <w:sz w:val="28"/>
          <w:szCs w:val="28"/>
          <w:lang w:val="uk-UA"/>
        </w:rPr>
        <w:t>28</w:t>
      </w:r>
      <w:r w:rsidRPr="00030C59">
        <w:rPr>
          <w:sz w:val="28"/>
          <w:szCs w:val="28"/>
          <w:lang w:val="uk-UA"/>
        </w:rPr>
        <w:t xml:space="preserve">» </w:t>
      </w:r>
      <w:r w:rsidR="00050CC0">
        <w:rPr>
          <w:sz w:val="28"/>
          <w:szCs w:val="28"/>
          <w:lang w:val="uk-UA"/>
        </w:rPr>
        <w:t>лютого</w:t>
      </w:r>
      <w:r w:rsidRPr="00030C59">
        <w:rPr>
          <w:sz w:val="28"/>
          <w:szCs w:val="28"/>
          <w:lang w:val="uk-UA"/>
        </w:rPr>
        <w:t xml:space="preserve"> 2019 року</w:t>
      </w:r>
      <w:r w:rsidRPr="00030C59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030C59">
        <w:rPr>
          <w:sz w:val="28"/>
          <w:szCs w:val="28"/>
        </w:rPr>
        <w:t xml:space="preserve">  </w:t>
      </w:r>
      <w:r w:rsidR="00050CC0">
        <w:rPr>
          <w:sz w:val="28"/>
          <w:szCs w:val="28"/>
          <w:lang w:val="uk-UA"/>
        </w:rPr>
        <w:t xml:space="preserve">      </w:t>
      </w:r>
      <w:r w:rsidRPr="00030C59">
        <w:rPr>
          <w:sz w:val="28"/>
          <w:szCs w:val="28"/>
        </w:rPr>
        <w:t xml:space="preserve"> м. </w:t>
      </w:r>
      <w:proofErr w:type="spellStart"/>
      <w:r w:rsidRPr="00030C59">
        <w:rPr>
          <w:sz w:val="28"/>
          <w:szCs w:val="28"/>
        </w:rPr>
        <w:t>Чернігів</w:t>
      </w:r>
      <w:proofErr w:type="spellEnd"/>
      <w:r w:rsidRPr="00030C59">
        <w:rPr>
          <w:sz w:val="28"/>
          <w:szCs w:val="28"/>
        </w:rPr>
        <w:tab/>
      </w:r>
      <w:r w:rsidRPr="00030C59">
        <w:rPr>
          <w:sz w:val="28"/>
          <w:szCs w:val="28"/>
        </w:rPr>
        <w:tab/>
        <w:t xml:space="preserve">       </w:t>
      </w:r>
      <w:r w:rsidRPr="00030C59">
        <w:rPr>
          <w:sz w:val="28"/>
          <w:szCs w:val="28"/>
          <w:lang w:val="uk-UA"/>
        </w:rPr>
        <w:t xml:space="preserve"> </w:t>
      </w:r>
      <w:r w:rsidRPr="00030C59">
        <w:rPr>
          <w:sz w:val="28"/>
          <w:szCs w:val="28"/>
        </w:rPr>
        <w:t xml:space="preserve">         </w:t>
      </w:r>
      <w:r w:rsidRPr="00030C59">
        <w:rPr>
          <w:sz w:val="28"/>
          <w:szCs w:val="28"/>
          <w:lang w:val="uk-UA"/>
        </w:rPr>
        <w:t xml:space="preserve">         </w:t>
      </w:r>
      <w:r w:rsidRPr="00030C59">
        <w:rPr>
          <w:sz w:val="28"/>
          <w:szCs w:val="28"/>
        </w:rPr>
        <w:t xml:space="preserve"> № </w:t>
      </w:r>
      <w:r w:rsidR="00050CC0">
        <w:rPr>
          <w:sz w:val="28"/>
          <w:szCs w:val="28"/>
          <w:lang w:val="uk-UA"/>
        </w:rPr>
        <w:t>63</w:t>
      </w:r>
    </w:p>
    <w:p w:rsidR="00030C59" w:rsidRPr="00050CC0" w:rsidRDefault="00030C59" w:rsidP="00030C59">
      <w:pPr>
        <w:rPr>
          <w:sz w:val="28"/>
          <w:szCs w:val="28"/>
          <w:lang w:val="uk-UA"/>
        </w:rPr>
      </w:pPr>
    </w:p>
    <w:p w:rsidR="00030C59" w:rsidRDefault="00030C59" w:rsidP="00030C59">
      <w:pPr>
        <w:rPr>
          <w:i/>
          <w:sz w:val="28"/>
          <w:szCs w:val="28"/>
          <w:lang w:val="uk-UA"/>
        </w:rPr>
      </w:pPr>
      <w:r w:rsidRPr="002169CA">
        <w:rPr>
          <w:i/>
          <w:sz w:val="28"/>
          <w:szCs w:val="28"/>
        </w:rPr>
        <w:t xml:space="preserve">Про </w:t>
      </w:r>
      <w:r w:rsidRPr="002169CA">
        <w:rPr>
          <w:i/>
          <w:sz w:val="28"/>
          <w:szCs w:val="28"/>
          <w:lang w:val="uk-UA"/>
        </w:rPr>
        <w:t xml:space="preserve">комісію </w:t>
      </w:r>
      <w:r>
        <w:rPr>
          <w:i/>
          <w:sz w:val="28"/>
          <w:szCs w:val="28"/>
          <w:lang w:val="uk-UA"/>
        </w:rPr>
        <w:t xml:space="preserve">по списанню </w:t>
      </w:r>
    </w:p>
    <w:p w:rsidR="00030C59" w:rsidRPr="002169CA" w:rsidRDefault="00030C59" w:rsidP="00030C59">
      <w:pPr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паливно-мастильних матеріалів</w:t>
      </w:r>
    </w:p>
    <w:p w:rsidR="00030C59" w:rsidRDefault="00030C59" w:rsidP="00030C59">
      <w:pPr>
        <w:rPr>
          <w:sz w:val="28"/>
          <w:szCs w:val="28"/>
          <w:lang w:val="uk-UA"/>
        </w:rPr>
      </w:pPr>
    </w:p>
    <w:p w:rsidR="00030C59" w:rsidRDefault="00030C59" w:rsidP="00030C5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ефективного використання та списання паливно-мастильних матеріалів в Управлінні капітального будівництва Чернігівської обласної державної адміністрації, </w:t>
      </w:r>
      <w:r w:rsidRPr="00030C59">
        <w:rPr>
          <w:b/>
          <w:sz w:val="28"/>
          <w:szCs w:val="28"/>
          <w:lang w:val="uk-UA"/>
        </w:rPr>
        <w:t>наказую:</w:t>
      </w:r>
      <w:r>
        <w:rPr>
          <w:sz w:val="28"/>
          <w:szCs w:val="28"/>
          <w:lang w:val="uk-UA"/>
        </w:rPr>
        <w:t xml:space="preserve"> </w:t>
      </w:r>
    </w:p>
    <w:p w:rsidR="00030C59" w:rsidRDefault="00030C59" w:rsidP="00030C59">
      <w:pPr>
        <w:ind w:firstLine="540"/>
        <w:rPr>
          <w:sz w:val="28"/>
          <w:szCs w:val="28"/>
          <w:lang w:val="uk-UA"/>
        </w:rPr>
      </w:pPr>
    </w:p>
    <w:p w:rsidR="00030C59" w:rsidRDefault="00030C59" w:rsidP="00030C59">
      <w:pPr>
        <w:ind w:firstLine="567"/>
        <w:jc w:val="both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склад </w:t>
      </w: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C0A98">
        <w:rPr>
          <w:sz w:val="28"/>
          <w:szCs w:val="28"/>
          <w:lang w:val="uk-UA"/>
        </w:rPr>
        <w:t xml:space="preserve"> по списанню  </w:t>
      </w:r>
      <w:r>
        <w:rPr>
          <w:sz w:val="28"/>
          <w:szCs w:val="28"/>
          <w:lang w:val="uk-UA"/>
        </w:rPr>
        <w:t xml:space="preserve">паливно-мастильних </w:t>
      </w:r>
      <w:r w:rsidRPr="00FC0A98">
        <w:rPr>
          <w:sz w:val="28"/>
          <w:szCs w:val="28"/>
          <w:lang w:val="uk-UA"/>
        </w:rPr>
        <w:t>матеріалів</w:t>
      </w:r>
      <w:r>
        <w:rPr>
          <w:sz w:val="28"/>
          <w:szCs w:val="28"/>
          <w:lang w:val="uk-UA"/>
        </w:rPr>
        <w:t xml:space="preserve"> 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 згідно з додатком.</w:t>
      </w:r>
    </w:p>
    <w:p w:rsidR="00030C59" w:rsidRDefault="00030C59" w:rsidP="00030C59">
      <w:pPr>
        <w:ind w:firstLine="567"/>
        <w:jc w:val="both"/>
        <w:rPr>
          <w:sz w:val="28"/>
          <w:szCs w:val="28"/>
          <w:lang w:val="uk-UA"/>
        </w:rPr>
      </w:pPr>
    </w:p>
    <w:p w:rsidR="00030C59" w:rsidRDefault="00030C59" w:rsidP="00030C59">
      <w:pPr>
        <w:ind w:firstLine="567"/>
        <w:jc w:val="both"/>
        <w:rPr>
          <w:sz w:val="28"/>
          <w:szCs w:val="28"/>
          <w:lang w:val="uk-UA"/>
        </w:rPr>
      </w:pPr>
      <w:r w:rsidRPr="000D4D7C">
        <w:rPr>
          <w:sz w:val="28"/>
          <w:szCs w:val="28"/>
          <w:lang w:val="uk-UA"/>
        </w:rPr>
        <w:t>2. Відділу фінансового забезпечення (</w:t>
      </w:r>
      <w:proofErr w:type="spellStart"/>
      <w:r w:rsidRPr="000D4D7C">
        <w:rPr>
          <w:sz w:val="28"/>
          <w:szCs w:val="28"/>
          <w:lang w:val="uk-UA"/>
        </w:rPr>
        <w:t>Буштрук</w:t>
      </w:r>
      <w:proofErr w:type="spellEnd"/>
      <w:r w:rsidRPr="000D4D7C">
        <w:rPr>
          <w:sz w:val="28"/>
          <w:szCs w:val="28"/>
          <w:lang w:val="uk-UA"/>
        </w:rPr>
        <w:t xml:space="preserve"> О.С.) забезпечити своєчасне списання </w:t>
      </w:r>
      <w:r>
        <w:rPr>
          <w:sz w:val="28"/>
          <w:szCs w:val="28"/>
          <w:lang w:val="uk-UA"/>
        </w:rPr>
        <w:t>паливно-мастильних</w:t>
      </w:r>
      <w:r w:rsidRPr="000D4D7C">
        <w:rPr>
          <w:sz w:val="28"/>
          <w:szCs w:val="28"/>
          <w:lang w:val="uk-UA"/>
        </w:rPr>
        <w:t xml:space="preserve"> матеріалів.</w:t>
      </w:r>
    </w:p>
    <w:p w:rsidR="00030C59" w:rsidRDefault="00030C59" w:rsidP="00030C59">
      <w:pPr>
        <w:ind w:firstLine="567"/>
        <w:jc w:val="both"/>
        <w:rPr>
          <w:sz w:val="28"/>
          <w:szCs w:val="28"/>
          <w:lang w:val="uk-UA"/>
        </w:rPr>
      </w:pPr>
    </w:p>
    <w:p w:rsidR="00030C59" w:rsidRPr="002169CA" w:rsidRDefault="00030C59" w:rsidP="00030C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D52D6">
        <w:rPr>
          <w:sz w:val="28"/>
          <w:szCs w:val="28"/>
        </w:rPr>
        <w:t xml:space="preserve">.  Контроль за </w:t>
      </w:r>
      <w:proofErr w:type="spellStart"/>
      <w:r w:rsidRPr="00AD52D6">
        <w:rPr>
          <w:sz w:val="28"/>
          <w:szCs w:val="28"/>
        </w:rPr>
        <w:t>виконанням</w:t>
      </w:r>
      <w:proofErr w:type="spellEnd"/>
      <w:r w:rsidRPr="00AD52D6">
        <w:rPr>
          <w:sz w:val="28"/>
          <w:szCs w:val="28"/>
        </w:rPr>
        <w:t xml:space="preserve"> наказу </w:t>
      </w:r>
      <w:proofErr w:type="spellStart"/>
      <w:r w:rsidRPr="00AD52D6">
        <w:rPr>
          <w:sz w:val="28"/>
          <w:szCs w:val="28"/>
        </w:rPr>
        <w:t>залишаю</w:t>
      </w:r>
      <w:proofErr w:type="spellEnd"/>
      <w:r w:rsidRPr="00AD52D6">
        <w:rPr>
          <w:sz w:val="28"/>
          <w:szCs w:val="28"/>
        </w:rPr>
        <w:t xml:space="preserve"> за собою.</w:t>
      </w:r>
    </w:p>
    <w:p w:rsidR="00030C59" w:rsidRDefault="00030C59" w:rsidP="00030C59">
      <w:pPr>
        <w:jc w:val="both"/>
        <w:rPr>
          <w:lang w:val="uk-UA"/>
        </w:rPr>
      </w:pPr>
      <w:r w:rsidRPr="00AD52D6">
        <w:rPr>
          <w:b/>
          <w:sz w:val="28"/>
          <w:szCs w:val="28"/>
          <w:lang w:val="uk-UA"/>
        </w:rPr>
        <w:t xml:space="preserve">     </w:t>
      </w:r>
      <w:r>
        <w:rPr>
          <w:lang w:val="uk-UA"/>
        </w:rPr>
        <w:tab/>
      </w:r>
    </w:p>
    <w:p w:rsidR="00030C59" w:rsidRDefault="00030C59" w:rsidP="00030C59">
      <w:pPr>
        <w:jc w:val="both"/>
        <w:rPr>
          <w:lang w:val="uk-UA"/>
        </w:rPr>
      </w:pPr>
    </w:p>
    <w:p w:rsidR="00030C59" w:rsidRPr="00F46BC5" w:rsidRDefault="00030C59" w:rsidP="00030C59">
      <w:pPr>
        <w:jc w:val="both"/>
        <w:rPr>
          <w:b/>
          <w:i/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088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088"/>
        </w:tabs>
        <w:rPr>
          <w:sz w:val="28"/>
          <w:szCs w:val="28"/>
          <w:lang w:val="uk-UA"/>
        </w:rPr>
      </w:pPr>
    </w:p>
    <w:p w:rsidR="00030C59" w:rsidRPr="00FC0A98" w:rsidRDefault="00030C59" w:rsidP="00030C59">
      <w:pPr>
        <w:tabs>
          <w:tab w:val="left" w:pos="708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</w:t>
      </w:r>
      <w:r w:rsidRPr="00FC0A98">
        <w:rPr>
          <w:sz w:val="28"/>
          <w:szCs w:val="28"/>
          <w:lang w:val="uk-UA"/>
        </w:rPr>
        <w:t xml:space="preserve"> </w:t>
      </w:r>
      <w:r w:rsidRPr="00FC0A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Н.КОВАЛЬЧУК</w:t>
      </w:r>
    </w:p>
    <w:p w:rsidR="00030C59" w:rsidRDefault="00030C59" w:rsidP="00030C5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030C59">
      <w:pPr>
        <w:tabs>
          <w:tab w:val="left" w:pos="7380"/>
        </w:tabs>
        <w:rPr>
          <w:sz w:val="28"/>
          <w:szCs w:val="28"/>
          <w:lang w:val="uk-UA"/>
        </w:rPr>
      </w:pPr>
    </w:p>
    <w:p w:rsidR="00030C59" w:rsidRDefault="00030C59" w:rsidP="00E21759">
      <w:pPr>
        <w:spacing w:before="120"/>
        <w:rPr>
          <w:sz w:val="28"/>
          <w:szCs w:val="28"/>
          <w:lang w:val="uk-UA"/>
        </w:rPr>
      </w:pPr>
    </w:p>
    <w:p w:rsidR="00E21759" w:rsidRDefault="00E21759" w:rsidP="00E21759">
      <w:pPr>
        <w:spacing w:before="120"/>
        <w:rPr>
          <w:sz w:val="28"/>
          <w:szCs w:val="28"/>
          <w:lang w:val="uk-UA"/>
        </w:rPr>
      </w:pPr>
    </w:p>
    <w:p w:rsidR="00030C59" w:rsidRPr="00962E51" w:rsidRDefault="00030C59" w:rsidP="00030C59">
      <w:pPr>
        <w:spacing w:before="120"/>
        <w:ind w:left="5103"/>
        <w:rPr>
          <w:rFonts w:eastAsia="Calibri"/>
          <w:sz w:val="28"/>
          <w:szCs w:val="28"/>
          <w:lang w:val="uk-UA"/>
        </w:rPr>
      </w:pPr>
      <w:proofErr w:type="spellStart"/>
      <w:r w:rsidRPr="00256122">
        <w:rPr>
          <w:sz w:val="28"/>
          <w:szCs w:val="28"/>
        </w:rPr>
        <w:t>Додаток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  <w:t xml:space="preserve">наказ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256122">
        <w:rPr>
          <w:sz w:val="28"/>
          <w:szCs w:val="28"/>
        </w:rPr>
        <w:t xml:space="preserve">начальника </w:t>
      </w:r>
      <w:proofErr w:type="spellStart"/>
      <w:r w:rsidRPr="00256122">
        <w:rPr>
          <w:sz w:val="28"/>
          <w:szCs w:val="28"/>
        </w:rPr>
        <w:t>Управління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</w:r>
      <w:proofErr w:type="spellStart"/>
      <w:r w:rsidRPr="00256122">
        <w:rPr>
          <w:bCs/>
          <w:sz w:val="28"/>
          <w:szCs w:val="28"/>
        </w:rPr>
        <w:t>капітального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будівництва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обласної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державної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адміністрації</w:t>
      </w:r>
      <w:proofErr w:type="spellEnd"/>
      <w:r w:rsidRPr="0025612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050CC0"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="00050CC0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2019 року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050CC0">
        <w:rPr>
          <w:sz w:val="28"/>
          <w:szCs w:val="28"/>
          <w:lang w:val="uk-UA"/>
        </w:rPr>
        <w:t>63</w:t>
      </w:r>
    </w:p>
    <w:p w:rsidR="00030C59" w:rsidRPr="00256122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030C59" w:rsidRPr="00E36796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030C59" w:rsidRPr="006D488A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  <w:r w:rsidRPr="006D488A">
        <w:rPr>
          <w:rFonts w:eastAsia="Calibri"/>
          <w:sz w:val="28"/>
          <w:szCs w:val="28"/>
          <w:lang w:val="uk-UA"/>
        </w:rPr>
        <w:t>Склад</w:t>
      </w:r>
    </w:p>
    <w:p w:rsidR="00030C59" w:rsidRDefault="00030C59" w:rsidP="00030C59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 w:rsidRPr="00FC0A98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FC0A98">
        <w:rPr>
          <w:sz w:val="28"/>
          <w:szCs w:val="28"/>
          <w:lang w:val="uk-UA"/>
        </w:rPr>
        <w:t xml:space="preserve"> по списанню  </w:t>
      </w:r>
      <w:r w:rsidR="00E36796">
        <w:rPr>
          <w:sz w:val="28"/>
          <w:szCs w:val="28"/>
          <w:lang w:val="uk-UA"/>
        </w:rPr>
        <w:t xml:space="preserve">паливно-мастильних </w:t>
      </w:r>
      <w:r w:rsidRPr="00FC0A98">
        <w:rPr>
          <w:sz w:val="28"/>
          <w:szCs w:val="28"/>
          <w:lang w:val="uk-UA"/>
        </w:rPr>
        <w:t>матеріалів</w:t>
      </w:r>
      <w:r>
        <w:rPr>
          <w:sz w:val="28"/>
          <w:szCs w:val="28"/>
          <w:lang w:val="uk-UA"/>
        </w:rPr>
        <w:t xml:space="preserve"> </w:t>
      </w:r>
      <w:r w:rsidRPr="003065A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</w:t>
      </w:r>
      <w:r>
        <w:rPr>
          <w:sz w:val="28"/>
          <w:szCs w:val="28"/>
          <w:lang w:val="uk-UA"/>
        </w:rPr>
        <w:t>істрації</w:t>
      </w:r>
    </w:p>
    <w:p w:rsidR="00030C59" w:rsidRDefault="00030C59" w:rsidP="00030C59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030C59" w:rsidRPr="006D488A" w:rsidRDefault="00030C59" w:rsidP="00030C59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E36796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Шурик</w:t>
            </w:r>
            <w:proofErr w:type="spellEnd"/>
            <w:r>
              <w:rPr>
                <w:sz w:val="28"/>
                <w:szCs w:val="28"/>
              </w:rPr>
              <w:t xml:space="preserve"> 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030C59" w:rsidRDefault="00E36796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технічного нагляду</w:t>
            </w:r>
            <w:r w:rsidR="00030C59">
              <w:rPr>
                <w:sz w:val="28"/>
                <w:szCs w:val="28"/>
              </w:rPr>
              <w:t xml:space="preserve">, </w:t>
            </w:r>
            <w:r w:rsidR="00030C59" w:rsidRPr="009A6CED">
              <w:rPr>
                <w:i/>
                <w:sz w:val="28"/>
                <w:szCs w:val="28"/>
              </w:rPr>
              <w:t xml:space="preserve">голова </w:t>
            </w:r>
            <w:r w:rsidR="00030C59">
              <w:rPr>
                <w:i/>
                <w:sz w:val="28"/>
                <w:szCs w:val="28"/>
              </w:rPr>
              <w:t>комісії</w:t>
            </w:r>
            <w:r w:rsidR="00030C59">
              <w:rPr>
                <w:sz w:val="28"/>
                <w:szCs w:val="28"/>
              </w:rPr>
              <w:t>;</w:t>
            </w:r>
          </w:p>
          <w:p w:rsidR="00030C59" w:rsidRPr="00D6328F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030C59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Буштрук</w:t>
            </w:r>
            <w:proofErr w:type="spellEnd"/>
            <w:r>
              <w:rPr>
                <w:sz w:val="28"/>
                <w:szCs w:val="28"/>
              </w:rPr>
              <w:t xml:space="preserve"> Оксана Сергіївна</w:t>
            </w:r>
          </w:p>
        </w:tc>
        <w:tc>
          <w:tcPr>
            <w:tcW w:w="6061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030C5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бухгалтер;</w:t>
            </w: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  <w:p w:rsidR="00030C59" w:rsidRPr="00E0146D" w:rsidRDefault="00030C59" w:rsidP="00A027B9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Коновал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030C59" w:rsidRDefault="00030C59" w:rsidP="00E36796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фінансового забезпечення</w:t>
            </w:r>
            <w:r w:rsidR="00E36796">
              <w:rPr>
                <w:sz w:val="28"/>
                <w:szCs w:val="28"/>
              </w:rPr>
              <w:t>;</w:t>
            </w: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E36796" w:rsidRDefault="00E36796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Олександр Іванович</w:t>
            </w:r>
          </w:p>
        </w:tc>
        <w:tc>
          <w:tcPr>
            <w:tcW w:w="6061" w:type="dxa"/>
            <w:shd w:val="clear" w:color="auto" w:fill="auto"/>
          </w:tcPr>
          <w:p w:rsidR="00030C5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E36796" w:rsidRDefault="00E36796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відділу технічного контролю автомобільних доріг.</w:t>
            </w:r>
          </w:p>
        </w:tc>
      </w:tr>
      <w:tr w:rsidR="00030C59" w:rsidRPr="00DE5A9C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Pr="00F06410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030C59" w:rsidRPr="00B96214" w:rsidRDefault="00030C59" w:rsidP="00A027B9">
            <w:pPr>
              <w:jc w:val="both"/>
              <w:rPr>
                <w:sz w:val="28"/>
                <w:szCs w:val="28"/>
              </w:rPr>
            </w:pPr>
          </w:p>
        </w:tc>
      </w:tr>
      <w:tr w:rsidR="00030C59" w:rsidRPr="00675C89" w:rsidTr="00A027B9">
        <w:trPr>
          <w:trHeight w:val="619"/>
        </w:trPr>
        <w:tc>
          <w:tcPr>
            <w:tcW w:w="3510" w:type="dxa"/>
            <w:shd w:val="clear" w:color="auto" w:fill="auto"/>
          </w:tcPr>
          <w:p w:rsidR="00030C59" w:rsidRPr="00B96214" w:rsidRDefault="00030C59" w:rsidP="00A027B9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030C59" w:rsidRPr="00EB7479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0C59" w:rsidRPr="00C476B2" w:rsidTr="00A027B9">
        <w:tc>
          <w:tcPr>
            <w:tcW w:w="3510" w:type="dxa"/>
            <w:shd w:val="clear" w:color="auto" w:fill="auto"/>
          </w:tcPr>
          <w:p w:rsidR="00030C59" w:rsidRPr="00F06410" w:rsidRDefault="00030C59" w:rsidP="00A027B9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030C59" w:rsidRPr="00F06410" w:rsidRDefault="00030C59" w:rsidP="00A027B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E36796" w:rsidRDefault="00E36796" w:rsidP="00030C59">
      <w:pPr>
        <w:rPr>
          <w:sz w:val="28"/>
          <w:szCs w:val="28"/>
          <w:lang w:val="uk-UA"/>
        </w:rPr>
      </w:pPr>
    </w:p>
    <w:p w:rsidR="00030C59" w:rsidRPr="00C476B2" w:rsidRDefault="00030C59" w:rsidP="00030C59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030C59" w:rsidRPr="00C476B2" w:rsidRDefault="00030C59" w:rsidP="00030C59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 питань управління персоналом </w:t>
      </w:r>
    </w:p>
    <w:p w:rsidR="00030C59" w:rsidRPr="00C476B2" w:rsidRDefault="00030C59" w:rsidP="00030C59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та організаційної роботи Управління </w:t>
      </w:r>
    </w:p>
    <w:p w:rsidR="00030C59" w:rsidRDefault="00030C59" w:rsidP="00030C59">
      <w:pPr>
        <w:rPr>
          <w:sz w:val="28"/>
          <w:szCs w:val="28"/>
        </w:rPr>
      </w:pPr>
      <w:proofErr w:type="spellStart"/>
      <w:r w:rsidRPr="00C476B2">
        <w:rPr>
          <w:sz w:val="28"/>
          <w:szCs w:val="28"/>
          <w:lang w:val="uk-UA"/>
        </w:rPr>
        <w:t>капіталь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</w:p>
    <w:p w:rsidR="00030C59" w:rsidRPr="00A5256B" w:rsidRDefault="00030C59" w:rsidP="00030C59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</w:t>
      </w:r>
      <w:proofErr w:type="gram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І.</w:t>
      </w:r>
      <w:proofErr w:type="gramEnd"/>
      <w:r>
        <w:rPr>
          <w:sz w:val="28"/>
          <w:szCs w:val="28"/>
          <w:lang w:val="uk-UA"/>
        </w:rPr>
        <w:t>КРАВЧЕНКО</w:t>
      </w:r>
    </w:p>
    <w:p w:rsidR="00030C59" w:rsidRPr="00A5256B" w:rsidRDefault="00030C59" w:rsidP="00030C59"/>
    <w:p w:rsidR="00030C59" w:rsidRPr="00A5256B" w:rsidRDefault="00030C59" w:rsidP="00030C59"/>
    <w:p w:rsidR="00030C59" w:rsidRPr="00A5256B" w:rsidRDefault="00030C59" w:rsidP="00030C59"/>
    <w:p w:rsidR="00030C59" w:rsidRDefault="00030C59" w:rsidP="00030C59">
      <w:pPr>
        <w:tabs>
          <w:tab w:val="left" w:pos="7380"/>
        </w:tabs>
      </w:pPr>
    </w:p>
    <w:p w:rsidR="00EE31DA" w:rsidRDefault="00EE31DA"/>
    <w:sectPr w:rsidR="00EE31DA" w:rsidSect="00FC6036">
      <w:pgSz w:w="11906" w:h="16838"/>
      <w:pgMar w:top="719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C59"/>
    <w:rsid w:val="00030C59"/>
    <w:rsid w:val="00050CC0"/>
    <w:rsid w:val="00114A2C"/>
    <w:rsid w:val="00527895"/>
    <w:rsid w:val="005772BE"/>
    <w:rsid w:val="005C1E49"/>
    <w:rsid w:val="008E2D67"/>
    <w:rsid w:val="00E21759"/>
    <w:rsid w:val="00E36796"/>
    <w:rsid w:val="00EE31DA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30C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C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30C5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030C5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2019-03-01T07:50:00Z</cp:lastPrinted>
  <dcterms:created xsi:type="dcterms:W3CDTF">2019-03-01T08:33:00Z</dcterms:created>
  <dcterms:modified xsi:type="dcterms:W3CDTF">2019-03-01T08:33:00Z</dcterms:modified>
</cp:coreProperties>
</file>